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bookmarkStart w:id="0" w:name="_GoBack"/>
      <w:bookmarkEnd w:id="0"/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BC2814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BC2814" w:rsidRDefault="00275F73" w:rsidP="00275F73"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 wp14:anchorId="5CB33594" wp14:editId="621B4B00">
            <wp:extent cx="6115050" cy="2714625"/>
            <wp:effectExtent l="0" t="0" r="0" b="952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3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DB1F" wp14:editId="0997EB7D">
                <wp:simplePos x="0" y="0"/>
                <wp:positionH relativeFrom="column">
                  <wp:posOffset>0</wp:posOffset>
                </wp:positionH>
                <wp:positionV relativeFrom="paragraph">
                  <wp:posOffset>554948</wp:posOffset>
                </wp:positionV>
                <wp:extent cx="6174349" cy="18873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349" cy="188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14" w:rsidRDefault="00BC2814" w:rsidP="00B72C8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C2814" w:rsidRDefault="00BC2814" w:rsidP="00B72C8E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 15 ноября по 15 января и с </w:t>
                            </w:r>
                            <w:r w:rsidR="007D1EA4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D1EA4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марта 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15 апреля</w:t>
                            </w:r>
                          </w:p>
                          <w:p w:rsidR="00B72C8E" w:rsidRPr="00D15301" w:rsidRDefault="00B72C8E" w:rsidP="00D15301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(Постановление Прав</w:t>
                            </w:r>
                            <w:r w:rsidR="007D1EA4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ительств</w:t>
                            </w:r>
                            <w:r w:rsidR="005E53B5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 Санкт-Петербурга от 11.11.2020</w:t>
                            </w:r>
                            <w:r w:rsidR="007D1EA4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№ 917</w:t>
                            </w: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C2814" w:rsidRPr="00BC2814" w:rsidRDefault="00BC2814" w:rsidP="00BC2814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DB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    <v:textbox>
                  <w:txbxContent>
                    <w:p w:rsidR="00BC2814" w:rsidRDefault="00BC2814" w:rsidP="00B72C8E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C2814" w:rsidRDefault="00BC2814" w:rsidP="00B72C8E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 15 ноября по 15 января и с </w:t>
                      </w:r>
                      <w:r w:rsidR="007D1EA4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15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D1EA4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марта 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15 апреля</w:t>
                      </w:r>
                    </w:p>
                    <w:p w:rsidR="00B72C8E" w:rsidRPr="00D15301" w:rsidRDefault="00B72C8E" w:rsidP="00D15301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(Постановление Прав</w:t>
                      </w:r>
                      <w:r w:rsidR="007D1EA4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ительств</w:t>
                      </w:r>
                      <w:r w:rsidR="005E53B5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 Санкт-Петербурга от 11.11.2020</w:t>
                      </w:r>
                      <w:r w:rsidR="007D1EA4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№ 917</w:t>
                      </w: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BC2814" w:rsidRPr="00BC2814" w:rsidRDefault="00BC2814" w:rsidP="00BC2814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E67" w:rsidRPr="00131C81" w:rsidRDefault="009044F9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245860" cy="7005099"/>
                <wp:effectExtent l="57150" t="38100" r="78740" b="1009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70050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 правилами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Финском заливе, реках, озерах, прудах и карьерах Санкт-Петербурга, но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неоправданная удаль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        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е 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E551B6" w:rsidRDefault="00E551B6" w:rsidP="00E551B6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551B6" w:rsidRDefault="00E551B6" w:rsidP="00E551B6">
                            <w:pPr>
                              <w:jc w:val="center"/>
                            </w:pPr>
                          </w:p>
                          <w:p w:rsidR="009044F9" w:rsidRDefault="009044F9" w:rsidP="00904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pt;margin-top:-.1pt;width:491.8pt;height:5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 правилами безопасности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Финском заливе, реках, озерах, прудах и карьерах Санкт-Петербурга, но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неоправданная удаль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        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>е 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E551B6" w:rsidRDefault="00E551B6" w:rsidP="00E551B6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E551B6" w:rsidRDefault="00E551B6" w:rsidP="00E551B6">
                      <w:pPr>
                        <w:jc w:val="center"/>
                      </w:pPr>
                    </w:p>
                    <w:p w:rsidR="009044F9" w:rsidRDefault="009044F9" w:rsidP="009044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6E67"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7D1EA4">
        <w:rPr>
          <w:sz w:val="24"/>
          <w:szCs w:val="28"/>
        </w:rPr>
        <w:t xml:space="preserve"> ноября 2020</w:t>
      </w:r>
      <w:r w:rsidR="00B66E67">
        <w:rPr>
          <w:sz w:val="24"/>
          <w:szCs w:val="28"/>
        </w:rPr>
        <w:t xml:space="preserve"> года. Неокрепший 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 w:rsidR="00B66E67"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 w:rsidR="00B66E67">
        <w:rPr>
          <w:sz w:val="24"/>
          <w:szCs w:val="28"/>
        </w:rPr>
        <w:t xml:space="preserve"> поведения на водоемах Северной столицы. В целях обеспечения </w:t>
      </w:r>
      <w:r w:rsidR="00B66E67" w:rsidRPr="00B66E67">
        <w:rPr>
          <w:b/>
          <w:sz w:val="24"/>
          <w:szCs w:val="28"/>
        </w:rPr>
        <w:t>Вашей</w:t>
      </w:r>
      <w:r w:rsidR="00B66E67"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 w:rsidR="00B66E67">
        <w:rPr>
          <w:sz w:val="24"/>
          <w:szCs w:val="28"/>
        </w:rPr>
        <w:t xml:space="preserve"> запрещающие выход на лед.</w:t>
      </w:r>
      <w:r w:rsidR="00B66E67">
        <w:rPr>
          <w:sz w:val="24"/>
          <w:szCs w:val="24"/>
        </w:rPr>
        <w:t xml:space="preserve"> 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t xml:space="preserve"> 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</w:t>
      </w:r>
      <w:r w:rsidR="006B3E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 несчастных случаев на водных объектах.</w:t>
      </w:r>
    </w:p>
    <w:p w:rsidR="00B56D7E" w:rsidRPr="00E515CB" w:rsidRDefault="00B66E67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color w:val="FF0000"/>
          <w:sz w:val="24"/>
          <w:szCs w:val="24"/>
        </w:rPr>
        <w:t xml:space="preserve">  </w:t>
      </w:r>
      <w:r w:rsidR="00902F34"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>водных объектах зимой –</w:t>
      </w:r>
      <w:r w:rsidRPr="00DF1193">
        <w:rPr>
          <w:sz w:val="24"/>
          <w:szCs w:val="24"/>
        </w:rPr>
        <w:t xml:space="preserve"> </w:t>
      </w:r>
      <w:r w:rsidR="00902F34">
        <w:rPr>
          <w:sz w:val="24"/>
          <w:szCs w:val="24"/>
        </w:rPr>
        <w:t xml:space="preserve">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8566A6">
        <w:rPr>
          <w:sz w:val="24"/>
          <w:szCs w:val="24"/>
        </w:rPr>
        <w:t xml:space="preserve"> 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902F34">
        <w:rPr>
          <w:sz w:val="24"/>
          <w:szCs w:val="24"/>
        </w:rPr>
        <w:t xml:space="preserve"> 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>
        <w:rPr>
          <w:b/>
          <w:sz w:val="24"/>
          <w:szCs w:val="24"/>
        </w:rPr>
        <w:t xml:space="preserve"> </w:t>
      </w:r>
      <w:r w:rsidR="00C44769" w:rsidRPr="00C44769">
        <w:rPr>
          <w:sz w:val="24"/>
          <w:szCs w:val="24"/>
        </w:rPr>
        <w:t>и</w:t>
      </w:r>
      <w:r w:rsidRPr="00CE3D68">
        <w:rPr>
          <w:sz w:val="24"/>
          <w:szCs w:val="24"/>
        </w:rPr>
        <w:t xml:space="preserve"> </w:t>
      </w:r>
      <w:r w:rsidRPr="00E515CB"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FE01FF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6E1E8" wp14:editId="5E957F16">
                <wp:simplePos x="0" y="0"/>
                <wp:positionH relativeFrom="column">
                  <wp:posOffset>-76199</wp:posOffset>
                </wp:positionH>
                <wp:positionV relativeFrom="paragraph">
                  <wp:posOffset>13970</wp:posOffset>
                </wp:positionV>
                <wp:extent cx="6306820" cy="5171846"/>
                <wp:effectExtent l="57150" t="38100" r="74930" b="863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51718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и территории Санкт-Петербурга </w:t>
                            </w:r>
                            <w:r w:rsidR="009044F9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от чрезвычайных ситуаций природного и техногенного характера, согласованному </w:t>
                            </w:r>
                            <w:r w:rsidR="009044F9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6E1E8" id="Прямоугольник 7" o:spid="_x0000_s1028" style="position:absolute;left:0;text-align:left;margin-left:-6pt;margin-top:1.1pt;width:496.6pt;height:40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и территории Санкт-Петербурга </w:t>
                      </w:r>
                      <w:r w:rsidR="009044F9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от чрезвычайных ситуаций природного и техногенного характера, согласованному </w:t>
                      </w:r>
                      <w:r w:rsidR="009044F9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  <w:r w:rsidR="00B66E67" w:rsidRPr="006B3EAF">
        <w:rPr>
          <w:b/>
          <w:sz w:val="24"/>
          <w:szCs w:val="28"/>
        </w:rPr>
        <w:t>НАПОМИНАЕМ ВАМ</w:t>
      </w:r>
      <w:r w:rsidR="00B66E67"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="00DE700B" w:rsidRPr="006B3EAF">
        <w:rPr>
          <w:sz w:val="24"/>
          <w:szCs w:val="28"/>
        </w:rPr>
        <w:t xml:space="preserve"> </w:t>
      </w:r>
      <w:r w:rsidR="00B66E67"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="00DE700B" w:rsidRPr="006B3EAF">
        <w:rPr>
          <w:sz w:val="24"/>
          <w:szCs w:val="24"/>
        </w:rPr>
        <w:t xml:space="preserve"> </w:t>
      </w:r>
      <w:r w:rsidR="00B66E67"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="00B66E67"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</w:t>
      </w:r>
      <w:r w:rsidR="006B3EAF">
        <w:rPr>
          <w:sz w:val="24"/>
          <w:szCs w:val="24"/>
        </w:rPr>
        <w:t xml:space="preserve">                   </w:t>
      </w:r>
      <w:r w:rsidR="00DE700B" w:rsidRPr="006B3EAF">
        <w:rPr>
          <w:sz w:val="24"/>
          <w:szCs w:val="24"/>
        </w:rPr>
        <w:t>с</w:t>
      </w:r>
      <w:r w:rsidR="0064002E" w:rsidRPr="006B3EAF">
        <w:rPr>
          <w:sz w:val="24"/>
          <w:szCs w:val="24"/>
        </w:rPr>
        <w:t>о ст. 43-</w:t>
      </w:r>
      <w:r w:rsidR="00B66E67"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="00B66E67"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  <w:r w:rsidR="00B66E67" w:rsidRPr="006B3EAF">
        <w:rPr>
          <w:sz w:val="24"/>
          <w:szCs w:val="24"/>
        </w:rPr>
        <w:t xml:space="preserve"> 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</w:r>
      <w:r w:rsidR="006B3EAF">
        <w:rPr>
          <w:sz w:val="24"/>
          <w:szCs w:val="24"/>
        </w:rPr>
        <w:t xml:space="preserve">                   </w:t>
      </w:r>
      <w:r w:rsidRPr="006B3EAF">
        <w:rPr>
          <w:sz w:val="24"/>
          <w:szCs w:val="24"/>
        </w:rPr>
        <w:t>Санкт-Петербурга, уполномоченного на решение задач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в области пожарной безопасности, гражданской обороны и защиты населения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</w:t>
      </w:r>
      <w:r w:rsidR="00226113" w:rsidRPr="006B3EAF">
        <w:rPr>
          <w:sz w:val="24"/>
          <w:szCs w:val="24"/>
        </w:rPr>
        <w:t xml:space="preserve"> 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</w:r>
      <w:r w:rsidR="006B3EAF">
        <w:rPr>
          <w:sz w:val="24"/>
          <w:szCs w:val="24"/>
        </w:rPr>
        <w:t xml:space="preserve">                </w:t>
      </w:r>
      <w:r w:rsidRPr="006B3EAF">
        <w:rPr>
          <w:sz w:val="24"/>
          <w:szCs w:val="24"/>
        </w:rPr>
        <w:t xml:space="preserve">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5E53B5" w:rsidRDefault="00D109EA" w:rsidP="00B66E67">
      <w:pPr>
        <w:ind w:firstLine="708"/>
        <w:jc w:val="both"/>
        <w:rPr>
          <w:b/>
          <w:color w:val="1F497D" w:themeColor="text2"/>
          <w:sz w:val="24"/>
          <w:szCs w:val="24"/>
        </w:rPr>
      </w:pPr>
      <w:r w:rsidRPr="00E515CB">
        <w:rPr>
          <w:b/>
          <w:color w:val="1F497D" w:themeColor="text2"/>
          <w:sz w:val="24"/>
          <w:szCs w:val="24"/>
        </w:rPr>
        <w:t xml:space="preserve">                              </w:t>
      </w:r>
    </w:p>
    <w:p w:rsidR="00D109EA" w:rsidRPr="00A817AD" w:rsidRDefault="005E53B5" w:rsidP="005E53B5">
      <w:pPr>
        <w:tabs>
          <w:tab w:val="left" w:pos="2835"/>
          <w:tab w:val="left" w:pos="2977"/>
        </w:tabs>
        <w:ind w:firstLine="708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5E53B5" w:rsidP="005E53B5">
      <w:pP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A817AD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91" w:rsidRDefault="00105F91">
      <w:r>
        <w:separator/>
      </w:r>
    </w:p>
  </w:endnote>
  <w:endnote w:type="continuationSeparator" w:id="0">
    <w:p w:rsidR="00105F91" w:rsidRDefault="001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91" w:rsidRDefault="00105F91">
      <w:r>
        <w:separator/>
      </w:r>
    </w:p>
  </w:footnote>
  <w:footnote w:type="continuationSeparator" w:id="0">
    <w:p w:rsidR="00105F91" w:rsidRDefault="0010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05F91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E21E6"/>
    <w:rsid w:val="007E6BCA"/>
    <w:rsid w:val="007F1628"/>
    <w:rsid w:val="007F2C4B"/>
    <w:rsid w:val="007F5850"/>
    <w:rsid w:val="00804395"/>
    <w:rsid w:val="00806540"/>
    <w:rsid w:val="00806A97"/>
    <w:rsid w:val="008076AA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1AB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93A230-A86A-43C4-8C49-FAA88C1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A7B0-F3A2-4321-9DB1-4D385050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Ольга Ф. Желудкова</cp:lastModifiedBy>
  <cp:revision>2</cp:revision>
  <cp:lastPrinted>2020-11-16T07:03:00Z</cp:lastPrinted>
  <dcterms:created xsi:type="dcterms:W3CDTF">2020-11-24T08:30:00Z</dcterms:created>
  <dcterms:modified xsi:type="dcterms:W3CDTF">2020-11-24T08:30:00Z</dcterms:modified>
</cp:coreProperties>
</file>